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36" w:rsidRPr="00087D7E" w:rsidRDefault="00991A36" w:rsidP="00991A36">
      <w:pPr>
        <w:jc w:val="center"/>
        <w:rPr>
          <w:szCs w:val="28"/>
        </w:rPr>
      </w:pPr>
      <w:r w:rsidRPr="00087D7E">
        <w:rPr>
          <w:b/>
          <w:szCs w:val="28"/>
        </w:rPr>
        <w:t>РЕШЕНИЕ</w:t>
      </w:r>
    </w:p>
    <w:p w:rsidR="00991A36" w:rsidRPr="00087D7E" w:rsidRDefault="00991A36" w:rsidP="00991A36">
      <w:pPr>
        <w:jc w:val="center"/>
        <w:rPr>
          <w:b/>
          <w:szCs w:val="28"/>
        </w:rPr>
      </w:pPr>
      <w:r w:rsidRPr="00087D7E">
        <w:rPr>
          <w:b/>
          <w:szCs w:val="28"/>
        </w:rPr>
        <w:t xml:space="preserve">Собрания депутатов городского поселения </w:t>
      </w:r>
      <w:r>
        <w:rPr>
          <w:b/>
          <w:szCs w:val="28"/>
        </w:rPr>
        <w:t>Красногорский</w:t>
      </w:r>
    </w:p>
    <w:p w:rsidR="00991A36" w:rsidRPr="00087D7E" w:rsidRDefault="00991A36" w:rsidP="00991A36">
      <w:pPr>
        <w:jc w:val="center"/>
        <w:rPr>
          <w:szCs w:val="28"/>
        </w:rPr>
      </w:pPr>
      <w:r w:rsidRPr="00087D7E">
        <w:rPr>
          <w:b/>
          <w:szCs w:val="28"/>
        </w:rPr>
        <w:t>Звениговского муниципального района</w:t>
      </w:r>
    </w:p>
    <w:p w:rsidR="00991A36" w:rsidRPr="00087D7E" w:rsidRDefault="00991A36" w:rsidP="00991A36">
      <w:pPr>
        <w:jc w:val="center"/>
        <w:rPr>
          <w:szCs w:val="28"/>
        </w:rPr>
      </w:pPr>
      <w:r w:rsidRPr="00087D7E">
        <w:rPr>
          <w:b/>
          <w:szCs w:val="28"/>
        </w:rPr>
        <w:t>Республики Марий Эл</w:t>
      </w:r>
    </w:p>
    <w:p w:rsidR="00991A36" w:rsidRPr="00087D7E" w:rsidRDefault="00991A36" w:rsidP="00991A36">
      <w:pPr>
        <w:jc w:val="both"/>
        <w:rPr>
          <w:b/>
          <w:szCs w:val="28"/>
        </w:rPr>
      </w:pPr>
    </w:p>
    <w:p w:rsidR="00991A36" w:rsidRPr="00087D7E" w:rsidRDefault="00991A36" w:rsidP="00991A36">
      <w:pPr>
        <w:jc w:val="both"/>
        <w:rPr>
          <w:b/>
          <w:szCs w:val="28"/>
        </w:rPr>
      </w:pPr>
    </w:p>
    <w:p w:rsidR="00991A36" w:rsidRDefault="00991A36" w:rsidP="00991A36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991A36" w:rsidRDefault="00991A36" w:rsidP="00991A36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Сессия 12-ая                                                                    «27» февраля  2020 года</w:t>
      </w:r>
    </w:p>
    <w:p w:rsidR="00991A36" w:rsidRDefault="00991A36" w:rsidP="00991A36">
      <w:r>
        <w:rPr>
          <w:szCs w:val="28"/>
        </w:rPr>
        <w:t>№ 37</w:t>
      </w:r>
    </w:p>
    <w:p w:rsidR="00E526A4" w:rsidRDefault="00E526A4" w:rsidP="00E526A4">
      <w:pPr>
        <w:jc w:val="center"/>
        <w:rPr>
          <w:b/>
        </w:rPr>
      </w:pPr>
    </w:p>
    <w:p w:rsidR="00E526A4" w:rsidRDefault="00E526A4" w:rsidP="00E526A4">
      <w:pPr>
        <w:jc w:val="center"/>
        <w:rPr>
          <w:b/>
        </w:rPr>
      </w:pPr>
    </w:p>
    <w:p w:rsidR="00DC2F83" w:rsidRDefault="00E526A4" w:rsidP="00DC2F83">
      <w:pPr>
        <w:jc w:val="center"/>
      </w:pPr>
      <w:r w:rsidRPr="00A53CC4">
        <w:t>Об отчете результатов деятельности главы</w:t>
      </w:r>
      <w:r w:rsidR="00984A15" w:rsidRPr="00A53CC4">
        <w:t xml:space="preserve"> </w:t>
      </w:r>
    </w:p>
    <w:p w:rsidR="00E526A4" w:rsidRPr="00A53CC4" w:rsidRDefault="00DC2F83" w:rsidP="00DC2F83">
      <w:pPr>
        <w:jc w:val="center"/>
      </w:pPr>
      <w:proofErr w:type="spellStart"/>
      <w:r>
        <w:t>Красногорской</w:t>
      </w:r>
      <w:proofErr w:type="spellEnd"/>
      <w:r>
        <w:t xml:space="preserve"> городской администрации</w:t>
      </w:r>
    </w:p>
    <w:p w:rsidR="00E526A4" w:rsidRDefault="00E526A4" w:rsidP="00E526A4">
      <w:pPr>
        <w:jc w:val="center"/>
        <w:rPr>
          <w:b/>
        </w:rPr>
      </w:pPr>
    </w:p>
    <w:p w:rsidR="00E526A4" w:rsidRDefault="00E526A4" w:rsidP="00E526A4">
      <w:pPr>
        <w:jc w:val="center"/>
        <w:rPr>
          <w:b/>
        </w:rPr>
      </w:pPr>
    </w:p>
    <w:p w:rsidR="00DC2F83" w:rsidRDefault="00E526A4" w:rsidP="00DC2F83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proofErr w:type="spellStart"/>
      <w:r w:rsidR="00DC2F83">
        <w:t>Красногорской</w:t>
      </w:r>
      <w:proofErr w:type="spellEnd"/>
      <w:r w:rsidR="00DC2F83">
        <w:t xml:space="preserve"> городской администрации</w:t>
      </w:r>
      <w:r>
        <w:t xml:space="preserve"> о результатах деятельности  главы и работы администрации  за 201</w:t>
      </w:r>
      <w:r w:rsidR="00991A36">
        <w:t>9</w:t>
      </w:r>
      <w:r w:rsidR="00984A15">
        <w:t xml:space="preserve"> год</w:t>
      </w:r>
      <w:r>
        <w:t>, Собрание депутатов</w:t>
      </w:r>
      <w:r w:rsidRPr="00DA4FA6">
        <w:t xml:space="preserve"> </w:t>
      </w:r>
      <w:r w:rsidR="00DC2F83">
        <w:t>Городского</w:t>
      </w:r>
      <w:r>
        <w:t xml:space="preserve"> поселени</w:t>
      </w:r>
      <w:r w:rsidR="00DC2F83">
        <w:t>я</w:t>
      </w:r>
      <w:r>
        <w:t xml:space="preserve"> Красногорский</w:t>
      </w:r>
    </w:p>
    <w:p w:rsidR="00E526A4" w:rsidRDefault="00E526A4" w:rsidP="00984A15">
      <w:pPr>
        <w:ind w:firstLine="709"/>
        <w:jc w:val="both"/>
      </w:pPr>
      <w:r>
        <w:t xml:space="preserve"> </w:t>
      </w:r>
    </w:p>
    <w:p w:rsidR="00E526A4" w:rsidRDefault="00AB43C3" w:rsidP="00E526A4">
      <w:pPr>
        <w:jc w:val="center"/>
      </w:pPr>
      <w:r>
        <w:t>РЕШИЛО</w:t>
      </w:r>
      <w:r w:rsidR="00E526A4">
        <w:t>:</w:t>
      </w:r>
    </w:p>
    <w:p w:rsidR="00E526A4" w:rsidRDefault="00E526A4" w:rsidP="00E526A4">
      <w:pPr>
        <w:jc w:val="center"/>
        <w:rPr>
          <w:b/>
        </w:rPr>
      </w:pPr>
    </w:p>
    <w:p w:rsidR="00E526A4" w:rsidRDefault="00E526A4" w:rsidP="00DC2F83">
      <w:pPr>
        <w:ind w:firstLine="709"/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>
        <w:rPr>
          <w:spacing w:val="2"/>
        </w:rPr>
        <w:t xml:space="preserve"> и принять к сведению</w:t>
      </w:r>
      <w:r w:rsidR="00DC2F83">
        <w:rPr>
          <w:spacing w:val="2"/>
        </w:rPr>
        <w:t>.</w:t>
      </w:r>
    </w:p>
    <w:p w:rsidR="00DC2F83" w:rsidRPr="00A53CC4" w:rsidRDefault="00E526A4" w:rsidP="00DC2F83">
      <w:pPr>
        <w:ind w:firstLine="709"/>
        <w:jc w:val="both"/>
      </w:pPr>
      <w:r>
        <w:t>2.</w:t>
      </w:r>
      <w:r w:rsidRPr="00DA4FA6">
        <w:t xml:space="preserve"> </w:t>
      </w:r>
      <w:r w:rsidRPr="004D63F1">
        <w:t>Признать работу главы</w:t>
      </w:r>
      <w:r>
        <w:t xml:space="preserve"> </w:t>
      </w:r>
      <w:proofErr w:type="spellStart"/>
      <w:r w:rsidR="00DC2F83">
        <w:t>Красногорской</w:t>
      </w:r>
      <w:proofErr w:type="spellEnd"/>
      <w:r w:rsidR="00DC2F83">
        <w:t xml:space="preserve"> городской администрации</w:t>
      </w:r>
    </w:p>
    <w:p w:rsidR="00E526A4" w:rsidRDefault="00E526A4" w:rsidP="00DC2F83">
      <w:pPr>
        <w:ind w:firstLine="709"/>
        <w:jc w:val="both"/>
      </w:pPr>
      <w:r w:rsidRPr="004D63F1">
        <w:t xml:space="preserve"> по результатам ежегодного отчета </w:t>
      </w:r>
      <w:proofErr w:type="gramStart"/>
      <w:r w:rsidRPr="004D63F1">
        <w:t>удовлетворительной</w:t>
      </w:r>
      <w:proofErr w:type="gramEnd"/>
      <w:r w:rsidR="00DC2F83">
        <w:t>.</w:t>
      </w:r>
    </w:p>
    <w:p w:rsidR="00E526A4" w:rsidRDefault="00E526A4" w:rsidP="00DC2F83">
      <w:pPr>
        <w:ind w:firstLine="709"/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Звениговск</w:t>
      </w:r>
      <w:r w:rsidR="00DC2F83">
        <w:rPr>
          <w:szCs w:val="28"/>
        </w:rPr>
        <w:t>ого</w:t>
      </w:r>
      <w:r w:rsidRPr="00C54747">
        <w:rPr>
          <w:szCs w:val="28"/>
        </w:rPr>
        <w:t xml:space="preserve"> муниципальн</w:t>
      </w:r>
      <w:r w:rsidR="00DC2F83">
        <w:rPr>
          <w:szCs w:val="28"/>
        </w:rPr>
        <w:t>ого</w:t>
      </w:r>
      <w:r w:rsidRPr="00C54747">
        <w:rPr>
          <w:szCs w:val="28"/>
        </w:rPr>
        <w:t xml:space="preserve"> район</w:t>
      </w:r>
      <w:r w:rsidR="00DC2F83">
        <w:rPr>
          <w:szCs w:val="28"/>
        </w:rPr>
        <w:t>а</w:t>
      </w:r>
      <w:r w:rsidRPr="00C54747">
        <w:rPr>
          <w:szCs w:val="28"/>
        </w:rPr>
        <w:t xml:space="preserve">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  <w:r w:rsidR="00DC2F83">
        <w:rPr>
          <w:szCs w:val="28"/>
        </w:rPr>
        <w:t>.</w:t>
      </w:r>
    </w:p>
    <w:p w:rsidR="00E526A4" w:rsidRDefault="00E526A4" w:rsidP="00E526A4">
      <w:pPr>
        <w:jc w:val="both"/>
      </w:pPr>
    </w:p>
    <w:p w:rsidR="00E526A4" w:rsidRDefault="00E526A4" w:rsidP="00E526A4">
      <w:pPr>
        <w:jc w:val="both"/>
      </w:pPr>
    </w:p>
    <w:p w:rsidR="00105FAB" w:rsidRDefault="00105FAB" w:rsidP="00E526A4">
      <w:pPr>
        <w:jc w:val="both"/>
      </w:pPr>
    </w:p>
    <w:p w:rsidR="00105FAB" w:rsidRDefault="00105FAB" w:rsidP="00E526A4">
      <w:pPr>
        <w:jc w:val="both"/>
      </w:pPr>
    </w:p>
    <w:p w:rsidR="00E526A4" w:rsidRPr="00BC2290" w:rsidRDefault="00E526A4" w:rsidP="00DC2F83">
      <w:pPr>
        <w:jc w:val="both"/>
        <w:outlineLvl w:val="0"/>
        <w:rPr>
          <w:szCs w:val="28"/>
        </w:rPr>
      </w:pPr>
      <w:r w:rsidRPr="00BC2290">
        <w:rPr>
          <w:szCs w:val="28"/>
        </w:rPr>
        <w:t>Глава Городско</w:t>
      </w:r>
      <w:r w:rsidR="00DC2F83">
        <w:rPr>
          <w:szCs w:val="28"/>
        </w:rPr>
        <w:t>го</w:t>
      </w:r>
      <w:r w:rsidRPr="00BC2290">
        <w:rPr>
          <w:szCs w:val="28"/>
        </w:rPr>
        <w:t xml:space="preserve"> поселени</w:t>
      </w:r>
      <w:r w:rsidR="00DC2F83">
        <w:rPr>
          <w:szCs w:val="28"/>
        </w:rPr>
        <w:t>я</w:t>
      </w:r>
      <w:r w:rsidRPr="00BC2290">
        <w:rPr>
          <w:szCs w:val="28"/>
        </w:rPr>
        <w:t xml:space="preserve"> Красногорский </w:t>
      </w:r>
    </w:p>
    <w:p w:rsidR="00E526A4" w:rsidRPr="00BC2290" w:rsidRDefault="00E526A4" w:rsidP="00E526A4">
      <w:pPr>
        <w:jc w:val="both"/>
        <w:rPr>
          <w:szCs w:val="28"/>
        </w:rPr>
      </w:pPr>
      <w:r w:rsidRPr="00BC2290">
        <w:rPr>
          <w:szCs w:val="28"/>
        </w:rPr>
        <w:t xml:space="preserve">Председатель собрания депутатов         </w:t>
      </w:r>
      <w:r w:rsidRPr="00BC2290">
        <w:rPr>
          <w:szCs w:val="28"/>
        </w:rPr>
        <w:tab/>
      </w:r>
      <w:r w:rsidRPr="00BC2290">
        <w:rPr>
          <w:szCs w:val="28"/>
        </w:rPr>
        <w:tab/>
        <w:t xml:space="preserve">                  </w:t>
      </w:r>
      <w:r w:rsidR="00DC2F83">
        <w:rPr>
          <w:szCs w:val="28"/>
        </w:rPr>
        <w:t xml:space="preserve">         </w:t>
      </w:r>
      <w:r w:rsidRPr="00BC2290">
        <w:rPr>
          <w:szCs w:val="28"/>
        </w:rPr>
        <w:t xml:space="preserve"> Ю.Г.Шишкин </w:t>
      </w:r>
    </w:p>
    <w:p w:rsidR="00E526A4" w:rsidRDefault="00E526A4" w:rsidP="00CB5CD4">
      <w:pPr>
        <w:jc w:val="both"/>
        <w:outlineLvl w:val="0"/>
      </w:pPr>
    </w:p>
    <w:p w:rsidR="00232D3F" w:rsidRDefault="00232D3F"/>
    <w:sectPr w:rsidR="00232D3F" w:rsidSect="0023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26A4"/>
    <w:rsid w:val="00074491"/>
    <w:rsid w:val="00105FAB"/>
    <w:rsid w:val="002047AE"/>
    <w:rsid w:val="00232D3F"/>
    <w:rsid w:val="0031787C"/>
    <w:rsid w:val="00325733"/>
    <w:rsid w:val="00360782"/>
    <w:rsid w:val="00363EED"/>
    <w:rsid w:val="0049788C"/>
    <w:rsid w:val="006462F1"/>
    <w:rsid w:val="006471CF"/>
    <w:rsid w:val="00724D66"/>
    <w:rsid w:val="00870FD1"/>
    <w:rsid w:val="00984A15"/>
    <w:rsid w:val="00991A36"/>
    <w:rsid w:val="00A53CC4"/>
    <w:rsid w:val="00A56394"/>
    <w:rsid w:val="00AB43C3"/>
    <w:rsid w:val="00CB5CD4"/>
    <w:rsid w:val="00CC553A"/>
    <w:rsid w:val="00DC2F83"/>
    <w:rsid w:val="00E526A4"/>
    <w:rsid w:val="00F20450"/>
    <w:rsid w:val="00F7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A3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2020-02-27T10:35:00Z</cp:lastPrinted>
  <dcterms:created xsi:type="dcterms:W3CDTF">2017-12-14T10:21:00Z</dcterms:created>
  <dcterms:modified xsi:type="dcterms:W3CDTF">2020-02-27T10:35:00Z</dcterms:modified>
</cp:coreProperties>
</file>